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CB" w:rsidRPr="003E1E93" w:rsidRDefault="004237CB" w:rsidP="004237CB">
      <w:pPr>
        <w:jc w:val="center"/>
        <w:rPr>
          <w:b/>
          <w:sz w:val="32"/>
          <w:u w:val="single"/>
          <w:lang w:val="el-GR"/>
        </w:rPr>
      </w:pPr>
      <w:bookmarkStart w:id="0" w:name="_GoBack"/>
      <w:bookmarkEnd w:id="0"/>
      <w:r w:rsidRPr="003E1E93">
        <w:rPr>
          <w:b/>
          <w:sz w:val="32"/>
          <w:u w:val="single"/>
          <w:lang w:val="el-GR"/>
        </w:rPr>
        <w:t>2</w:t>
      </w:r>
      <w:r w:rsidRPr="003E1E93">
        <w:rPr>
          <w:b/>
          <w:sz w:val="32"/>
          <w:u w:val="single"/>
          <w:vertAlign w:val="superscript"/>
          <w:lang w:val="el-GR"/>
        </w:rPr>
        <w:t>Ο</w:t>
      </w:r>
      <w:r w:rsidRPr="003E1E93">
        <w:rPr>
          <w:b/>
          <w:sz w:val="32"/>
          <w:u w:val="single"/>
          <w:lang w:val="el-GR"/>
        </w:rPr>
        <w:t xml:space="preserve"> ΕΠΑΛ ΚΑΤΕΡΙΝΗΣ</w:t>
      </w:r>
    </w:p>
    <w:p w:rsidR="004016C9" w:rsidRDefault="004237CB" w:rsidP="004237CB">
      <w:pPr>
        <w:jc w:val="center"/>
        <w:rPr>
          <w:b/>
          <w:sz w:val="32"/>
          <w:lang w:val="el-GR"/>
        </w:rPr>
      </w:pPr>
      <w:r w:rsidRPr="004237CB">
        <w:rPr>
          <w:b/>
          <w:sz w:val="32"/>
          <w:lang w:val="el-GR"/>
        </w:rPr>
        <w:t xml:space="preserve">ΕΠΙΤΥΧΟΝΤΕΣ </w:t>
      </w:r>
      <w:r w:rsidR="003E1E93">
        <w:rPr>
          <w:b/>
          <w:sz w:val="32"/>
          <w:lang w:val="el-GR"/>
        </w:rPr>
        <w:t xml:space="preserve">ΑΕΙ </w:t>
      </w:r>
      <w:r w:rsidRPr="004237CB">
        <w:rPr>
          <w:b/>
          <w:sz w:val="32"/>
          <w:lang w:val="el-GR"/>
        </w:rPr>
        <w:t>2017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947"/>
        <w:gridCol w:w="1881"/>
        <w:gridCol w:w="2407"/>
        <w:gridCol w:w="5695"/>
        <w:gridCol w:w="2110"/>
      </w:tblGrid>
      <w:tr w:rsidR="003E1E93" w:rsidRPr="004237CB" w:rsidTr="003E1E93">
        <w:trPr>
          <w:trHeight w:val="6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547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547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547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547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Σχολή Επιτυχίας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547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Ίδρυμα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ΚΩΝΣΤΑΝΤΟΥ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ΞΑΝΘΟΥΛΑ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ΛΟΓΙΣΤΙΚΗΣ &amp; ΧΡΗΜΑΤΟΟΙΚΟΝΟΜΙΚΗΣ (ΘΕΣΣΑΛΟΝΙΚΗ)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ΠΑΝ. ΜΑΚ/ΝΙΑΣ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ΜΠΑΛΑΝΙΚΑ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ΑΙΚΑΤΕΡΙΝΗ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ΙΑΤΡΙΚΗΣ (ΘΕΣΣΑΛΟΝΙΚΗ)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ΑΠΘ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ΤΟΜΠΟΥΛΙΔΗΣ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ΓΕΩΡΓΙΟΣ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ΠΟΛΙΤΙΚΩΝ ΕΠΙΣΤΗΜΩΝ (ΘΕΣΣΑΛΟΝΙΚΗ)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ΑΠΘ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ΝΤΑΜΠΩΣΗΣ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ΕΜΜΑΝΟΥΗΛ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ΕΠΙΣΤΗΜΗΣ ΦΥΣΙΚΗΣ ΑΓΩΓΗΣ ΚΑΙ ΑΘΛΗΤΙΣΜΟΥ (ΣΕΡΡΕΣ)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ΑΠΘ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ΝΤΙΤΣΑ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ΣΤΕΛΛΑ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ΕΠΙΣΤΗΜΗΣ ΦΥΣΙΚΗΣ ΑΓΩΓΗΣ ΚΑΙ ΑΘΛΗΤΙΣΜΟΥ (ΚΟΜΟΤΗΝΗ)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ΔΗΜ. ΠΑΝ. ΘΡΑΚΗΣ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3E1E93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ΦΟΥΝΤΟΥ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ΑΥΓΗ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ΕΠΙΧΕΙΡΗΣΕΩΝ (ΧΙΟΣ)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93" w:rsidRPr="004237CB" w:rsidRDefault="003E1E93" w:rsidP="005474D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ΠΑΝ. ΑΙΓΑΙΟΥ</w:t>
            </w:r>
          </w:p>
        </w:tc>
      </w:tr>
    </w:tbl>
    <w:p w:rsidR="003E1E93" w:rsidRDefault="003E1E93" w:rsidP="004237CB">
      <w:pPr>
        <w:jc w:val="center"/>
        <w:rPr>
          <w:b/>
          <w:sz w:val="32"/>
          <w:lang w:val="el-GR"/>
        </w:rPr>
      </w:pPr>
    </w:p>
    <w:p w:rsidR="003E1E93" w:rsidRDefault="003E1E93" w:rsidP="003E1E93">
      <w:pPr>
        <w:jc w:val="center"/>
        <w:rPr>
          <w:b/>
          <w:sz w:val="32"/>
          <w:lang w:val="el-GR"/>
        </w:rPr>
      </w:pPr>
      <w:r w:rsidRPr="003E1E93">
        <w:rPr>
          <w:b/>
          <w:sz w:val="32"/>
          <w:lang w:val="el-GR"/>
        </w:rPr>
        <w:t xml:space="preserve">ΕΠΙΤΥΧΟΝΤΕΣ </w:t>
      </w:r>
      <w:r>
        <w:rPr>
          <w:b/>
          <w:sz w:val="32"/>
          <w:lang w:val="el-GR"/>
        </w:rPr>
        <w:t>Τ</w:t>
      </w:r>
      <w:r w:rsidRPr="003E1E93">
        <w:rPr>
          <w:b/>
          <w:sz w:val="32"/>
          <w:lang w:val="el-GR"/>
        </w:rPr>
        <w:t>ΕΙ</w:t>
      </w:r>
      <w:r>
        <w:rPr>
          <w:b/>
          <w:sz w:val="32"/>
          <w:lang w:val="el-GR"/>
        </w:rPr>
        <w:t>/ΣΜΥ/ΑΕΝ</w:t>
      </w:r>
      <w:r w:rsidRPr="003E1E93">
        <w:rPr>
          <w:b/>
          <w:sz w:val="32"/>
          <w:lang w:val="el-GR"/>
        </w:rPr>
        <w:t xml:space="preserve"> 2017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947"/>
        <w:gridCol w:w="1881"/>
        <w:gridCol w:w="2407"/>
        <w:gridCol w:w="5412"/>
        <w:gridCol w:w="2393"/>
      </w:tblGrid>
      <w:tr w:rsidR="004237CB" w:rsidRPr="004237CB" w:rsidTr="003E1E93">
        <w:trPr>
          <w:trHeight w:val="6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Σχολή Επιτυχίας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Ίδρυμα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ΑΓΑΘΑΓΓΕΛΙΔΟΥ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ΝΙΚΟΛΕΤΑ - ΔΗΜΗΤΡΑ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ΛΟΓΙΣΤΙΚΗΣ ΚΑΙ ΧΡΗΜΑΤΟΟΙΚΟΝΟΜΙΚΗΣ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ΑΓΑΚΟΣ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ΙΩΑΝΝΗΣ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(ΛΕΥΚΑΔΑ) - ΔΙΟΙΚΗΣΗ ΤΟΥΡΙΣΤΙΚΩΝ ΕΠΙΧΕΙΡΗΣΕΩΝ ΚΑΙ ΕΠΙΧΕΙΡΗΣΕΩΝ ΦΙΛΟΞΕΝΙΑΣ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ΙΟΝΙΩΝ ΝΗΣΩΝ</w:t>
            </w:r>
          </w:p>
        </w:tc>
      </w:tr>
      <w:tr w:rsidR="003E1E93" w:rsidRPr="003E1E93" w:rsidTr="003E1E93">
        <w:trPr>
          <w:trHeight w:val="7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ΑΔΑΜΟΠΟΥΛΟΥ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ΙΦΙΓΕΝΕΙΑ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ΝΟΣΗΛΕΥΤΙΚΗΣ (ΔΙΔΥΜΟΤΕΙΧΟ)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ΑΝΔΡΟΝΙΚΙΔΟΥ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ΒΑΛΕΝΤΙΝΗ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 xml:space="preserve">ΔΙΟΙΚΗΣΗΣ ΕΠΙΧΕΙΡΗΣΕΩΝ (ΛΑΡΙΣΑ) - ΔΙΟΙΚΗΣΗ ΤΟΥΡΙΣΤΙΚΩΝ ΕΠΙΧΕΙΡΗΣΕΩΝ ΚΑΙ ΕΠΙΧΕΙΡΗΣΕΩΝ ΦΙΛΟΞΕΝΙΑΣ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ΑΥΤΖΟΓΛΟΥ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ΤΕΧΝΟΛΟΓΙΑΣ ΤΡΟΦΙΜΩΝ (ΑΡΓΟΣΤΟΛΙ)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ΙΟΝΙΩΝ ΝΗΣΩΝ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ΒΟΓΙΑΤΖΗΣ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ΑΥΤΟΜΑΤΙΣΜΟΥ Τ.Ε.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ΓΑΛΑΝΗΣ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ΔΙΟΝΥΣΙΟΣ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ΣΧΟΛΗ ΠΛΟΙΑΡΧΩΝ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ΑΕΝ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ΓΙΑΝΝΑΚΙΔΗΣ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ΧΡΗΣΤΟΣ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(ΛΑΡΙΣΑ) - ΔΙΟΙΚΗΣΗ ΕΠΙΧΕΙΡΗΣΕΩΝ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ΓΚΕΒΡΕΚΗ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ΜΕΤΑΞΙΑ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 xml:space="preserve">ΔΑΣΟΠΟΝΙΑΣ &amp; ΔΙΑΧΕΙΡΙΣΗΣ ΦΥΣΙΚΟΥ ΠΕΡΙΒΑΛΛΟΝΤΟΣ (ΚΑΡΠΕΝΗΣΙ)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 ΣΤΕΡ. ΕΛΛΑΔΑΣ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ΓΡΑΜΜΕΝΟΥ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ΜΑΡΓΑΡΙΤΑ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ΜΟΝΙΜΩΝ ΥΠΑΞΙΩΜΑΤΙΚΩΝ ΣΤΡΑΤΟΥ (Σ.Μ.Υ.) - ΣΩΜΑΤΑ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ΣΜΥ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ΔΑΝΑΝΑ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ΚΩΝΣΤΑΝΤΙΝΑ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ΕΡΓΟΘΕΡΑΠΕΙΑΣ (ΑΘΗΝΑ)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ΑΘΗΝΑΣ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ΔΗΜΟΛΙΟΥ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ΔΗΜΗΤΡΑ - ΒΑΓΙΑ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ΦΥΣΙΚΟΘΕΡΑΠΕΙΑΣ (ΛΑΜΙΑ)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 ΣΤΕΡ. ΕΛΛΑΔΑΣ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ΔΟΥΛΑΛΑ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ΑΝΑΣΤΑΣΙΑ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(ΛΑΡΙΣΑ) - ΔΙΟΙΚΗΣΗ ΕΠΙΧΕΙΡΗΣΕΩΝ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ΕΛ  ΑΝΥ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ΑΡΣΕΝΙ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ΣΧΟΛΗ ΠΛΟΙΑΡΧΩΝ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ΑΕΝ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ΕΥΘΥΜΙΑΔΗΣ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ΙΟΡΔΑΝΗΣ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ΤΕΧΝΟΛΟΓΩΝ ΓΕΩΠΟΝΩΝ (ΗΡΑΚΛΕΙΟ)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ΚΡΗΤΗΣ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ΖΟΥΠΑΝΙ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ΕΡΜΕΛΙΝΤΑ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ΝΟΣΗΛΕΥΤΙΚΗΣ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ΖΩΒΛΗΚΑ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ΙΑΤΡΙΚΩΝ ΕΡΓΑΣΤΗΡΙΩΝ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ΙΩΑΝΝΙΔΗΣ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ΗΛΙΑΣ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ΤΕΧΝΟΛΟΓΙΑΣ ΤΡΟΦΙΜΩΝ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3E1E93" w:rsidTr="003E1E93">
        <w:trPr>
          <w:trHeight w:val="7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ΙΩΣΗΦΙΔΟΥ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ΧΡΙΣΤΙΝΑ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ΔΑΣΟΠΟΝΙΑΣ &amp; ΔΙΑΧΕΙΡΙΣΗΣ ΦΥΣΙΚΟΥ ΠΕΡΙΒΑΛΛΟΝΤΟΣ (ΔΡΑΜΑ)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ΚΑΛΑΜΑΡΑ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ΜΑΡΙΑ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ΛΟΓΟΘΕΡΑΠΕΙΑΣ (ΙΩΑΝΝΙΝΑ)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ΗΠΕΙΡΟΥ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ΚΟΛΟΒΟΣ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ΙΩΑΝΝΗΣ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ΤΕΧΝΟΛΟΓΙΑΣ ΤΡΟΦΙΜΩΝ (ΑΡΓΟΣΤΟΛΙ)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ΙΟΝΙΩΝ ΝΗΣΩΝ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ΚΟΛΟΘΑΣ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ΑΡΙΣΤΟΤΕΛΗΣ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(ΛΑΡΙΣΑ) - ΔΙΟΙΚΗΣΗ ΕΠΙΧΕΙΡΗΣΕΩΝ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ΚΟΥΤΣΟΓΙΑΝΝΗΣ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ΑΔΑΜΑΝΤΙΟΣ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ΠΛΗΡΟΦΟΡΙΚΗΣ Τ.Ε.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ΚΡΕΜΕΤΗ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ΑΓΓΕΛΙΚΗ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ΔΙΟΙΚΗΣΗΣ ΕΠΙΧΕΙΡΗΣΕΩΝ (ΑΓΙΟΣ ΝΙΚΟΛΑΟΣ)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ΚΡΗΤΗΣ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ΚΥΡΙΑΚΟΠΟΥΛΟΥ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ΙΩΑΝΝΑ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(ΘΕΣΣΑΛΟΝΙΚΗ) - ΔΙΟΙΚΗΣΗ ΤΟΥΡΙΣΤΙΚΩΝ ΕΠΙΧΕΙΡΗΣΕΩΝ ΚΑΙ ΕΠΙΧΕΙΡΗΣΕΩΝ ΦΙΛΟΞΕΝΙΑΣ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ΚΩΤΗΣ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ΕΥΑΓΓΕΛΟΣ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ΙΑΤΡΙΚΩΝ ΕΡΓΑΣΤΗΡΙΩΝ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ΛΑΛΟΥΜΗΣ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ΔΗΜΗΤΡΙΟΣ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ΛΟΓΙΣΤΙΚΗΣ ΚΑΙ ΧΡΗΜΑΤΟΟΙΚΟΝΟΜΙΚΗΣ (ΚΟΖΑΝΗ)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ΜΑΚ/ΝΙΑΣ</w:t>
            </w:r>
          </w:p>
        </w:tc>
      </w:tr>
      <w:tr w:rsidR="003E1E93" w:rsidRPr="003E1E93" w:rsidTr="003E1E93">
        <w:trPr>
          <w:trHeight w:val="7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ΛΑΦΑΤΖΗΣ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ΛΕΟΝΑΡΔΟΣ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ΕΠΙΧΕΙΡΗΣΕΩΝ (ΚΑΒΑΛΑ)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ΛΑΦΑΤΖΗΣ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ΣΤΑΥΡΟΣ-ΔΙΟΝΥΣΙΟΣ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ΤΕΧΝΟΛΟΓΩΝ ΓΕΩΠΟΝΩΝ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3E1E93" w:rsidTr="003E1E93">
        <w:trPr>
          <w:trHeight w:val="7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ΛΕΦΑ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ΠΑΡΑΣΚΕΥΗ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ΝΟΣΗΛΕΥΤΙΚΗΣ (ΔΙΔΥΜΟΤΕΙΧΟ)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ΛΙΑΚΟΠΟΥΛΟΣ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ΣΠΥΡΙΔΩΝ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ΔΙΑΤΡΟΦΗΣ &amp; ΔΙΑΙΤΟΛΟΓΙΑΣ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ΜΙΧΑΗΛΙΔΟΥ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ΚΕΡΑΣΑ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ΜΟΝΙΜΩΝ ΥΠΑΞΙΩΜΑΤΙΚΩΝ ΣΤΡΑΤΟΥ (Σ.Μ.Υ.) - ΟΠΛΑ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ΣΜΥ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ΜΟΥΣΕΝΑ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ΕΛΕΝΗ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ΛΟΓΙΣΤΙΚΗΣ ΚΑΙ ΧΡΗΜΑΤΟΟΙΚΟΝΟΜΙΚΗΣ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ΜΠΕΪΝΑΣ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ΜΙΧΑΗΛ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ΦΥΣΙΚΟΘΕΡΑΠΕΙΑΣ (ΑΘΗΝΑ)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ΑΘΗΝΑΣ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ΜΠΟΤΑΪΤΗ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ΖΑΧΑΡΕΝΙΑ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ΤΕΧΝΟΛΟΓΩΝ ΓΕΩΠΟΝΩΝ (ΘΕΣΣΑΛΟΝΙΚΗ)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ΝΑΖΛΙΔΗΣ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ΚΩΝΣΤΑΝΤΙΝΟΣ - ΓΑΒΡΙΗΛ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(ΓΡΕΒΕΝΑ) - ΔΙΟΙΚΗΣΗ ΕΠΙΧΕΙΡΗΣΕΩΝ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ΜΑΚ/ΝΙΑΣ</w:t>
            </w:r>
          </w:p>
        </w:tc>
      </w:tr>
      <w:tr w:rsidR="003E1E93" w:rsidRPr="003E1E93" w:rsidTr="003E1E93">
        <w:trPr>
          <w:trHeight w:val="7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ΝΑΖΛΙΔΟΥ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ΕΥΑΓΓΕΛΙΑ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ΝΟΣΗΛΕΥΤΙΚΗΣ (ΔΙΔΥΜΟΤΕΙΧΟ)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ΞΑΦΗΣ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ΕΥΑΓΓΕΛΟΣ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ΕΠΙΧΕΙΡΗΣΕΩΝ (ΚΟΖΑΝΗ)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ΜΑΚ/ΝΙΑΣ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ΠΑΠΑΝΙΚΟΛΑΟΥ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ΣΤΕΦΑΝΟΣ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ΠΕΡΙΒΑΛΛΟΝΤΟΣ ΚΑΙ ΜΗΧΑΝΙΚΩΝ ΑΝΤΙΡΡΥΠΑΝΣΗΣ Τ.Ε. (ΚΟΖΑΝΗ) - ΜΗΧΑΝΙΚΩΝ ΓΕΩΤΕΧΝΟΛΟΓΙΑΣ ΠΕΡΙΒΑΛΛΟΝΤΟΣ Τ.Ε.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ΜΑΚ/ΝΙΑΣ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ΠΙΠΕΡΙΔΗΣ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ΔΗΜΗΤΡΙΟΣ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ΤΕΧΝΟΛΟΓΩΝ ΓΕΩΠΟΝΩΝ (ΗΡΑΚΛΕΙΟ)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ΚΡΗΤΗΣ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ΣΙΣΙΟΣ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ΒΑΣΙΛΕΙΟΣ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 xml:space="preserve">ΔΑΣΟΠΟΝΙΑΣ &amp; ΔΙΑΧΕΙΡΙΣΗΣ ΦΥΣΙΚΟΥ ΠΕΡΙΒΑΛΛΟΝΤΟΣ (ΚΑΡΠΕΝΗΣΙ)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 ΣΤΕΡ. ΕΛΛΑΔΑΣ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ΣΤΕΦΑΝΙΔΗΣ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ΑΝΑΣΤΑΣΙΟΣ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ΔΙΑΤΡΟΦΗΣ &amp; ΔΙΑΙΤΟΛΟΓΙΑΣ (ΚΑΡΔΙΤΣΑ)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ΣΤΕΦΟΥ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ΙΩΑΝΝΑ-ΣΟΥΛΤΑΝΑ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ΤΕΧΝΟΛΟΓΩΝ ΓΕΩΠΟΝΩΝ (ΘΕΣΣΑΛΟΝΙΚΗ)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ΤΕΚΕΡΛΕΚΗ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ΔΕΣΠΟΙΝΑ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ΤΕΧΝΟΛΟΓΩΝ ΓΕΩΠΟΝΩΝ (ΦΛΩΡΙΝΑ)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ΜΑΚ/ΝΙΑΣ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ΤΖΟΥΝΙΔΗΣ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ΕΥΓΕΝΙΟΣ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ΤΕΧΝΟΛΟΓΙΑΣ ΤΡΟΦΙΜΩΝ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ΤΣΙΒΟΥΛΑΣ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ΑΝΑΣΤΑΣΙΟΣ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ΣΥΣΤΗΜΑΤΩΝ ΕΦΟΔΙΑΣΜΟΥ (ΘΗΒΑ)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 ΣΤΕΡ. ΕΛΛΑΔΑΣ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ΤΣΙΟΝΟΓΛΟΥ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ΑΛΕΞΙΟΣ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ΠΛΗΡΟΦΟΡΙΚΗΣ Τ.Ε.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ΦΑΝΟΥΛΗΣ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ΜΑΡΙΟΣ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ΣΥΣΤΗΜΑΤΩΝ ΕΦΟΔΙΑΣΜΟΥ (ΚΑΤΕΡΙΝΗ)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ΚΕΝΤΡ ΜΑΚ/ΝΙΑΣ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ΧΑΪΔΑΛΗΣ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ΚΩΝΣΤΑΝΤΙΝΟΣ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ΔΙΟΙΚΗΣΗΣ ΕΠΙΧΕΙΡΗΣΕΩΝ (ΛΑΡΙΣΑ) - ΔΙΟΙΚΗΣΗ ΕΠΙΧΕΙΡΗΣΕΩΝ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  <w:tr w:rsidR="003E1E93" w:rsidRPr="004237CB" w:rsidTr="003E1E93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3E1E93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ΧΑΝΔΟΛΙΑ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ΜΑΡΙΑ-ΝΙΚΗ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ΤΕΧΝΟΛΟΓΩΝ ΓΕΩΠΟΝΩΝ (ΛΑΡΙΣΑ)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93" w:rsidRPr="004237CB" w:rsidRDefault="003E1E93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ΘΕΣΣΑΛΙΑΣ</w:t>
            </w:r>
          </w:p>
        </w:tc>
      </w:tr>
    </w:tbl>
    <w:p w:rsidR="003E1E93" w:rsidRDefault="003E1E93" w:rsidP="003E1E93">
      <w:pPr>
        <w:rPr>
          <w:b/>
          <w:sz w:val="32"/>
          <w:lang w:val="el-GR"/>
        </w:rPr>
      </w:pPr>
    </w:p>
    <w:p w:rsidR="004237CB" w:rsidRDefault="004237CB" w:rsidP="003E1E93">
      <w:pPr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lastRenderedPageBreak/>
        <w:t xml:space="preserve">ΕΠΙΤΥΧΟΝΤΕΣ </w:t>
      </w:r>
      <w:r w:rsidR="003E1E93">
        <w:rPr>
          <w:b/>
          <w:sz w:val="32"/>
          <w:lang w:val="el-GR"/>
        </w:rPr>
        <w:t xml:space="preserve">ΤΕΙ </w:t>
      </w:r>
      <w:r>
        <w:rPr>
          <w:b/>
          <w:sz w:val="32"/>
          <w:lang w:val="el-GR"/>
        </w:rPr>
        <w:t>2016 (10%)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1060"/>
        <w:gridCol w:w="1960"/>
        <w:gridCol w:w="1360"/>
        <w:gridCol w:w="6267"/>
        <w:gridCol w:w="2393"/>
      </w:tblGrid>
      <w:tr w:rsidR="004237CB" w:rsidRPr="004237CB" w:rsidTr="003E1E93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Σχολή Επιτυχίας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Ίδρυμα</w:t>
            </w:r>
          </w:p>
        </w:tc>
      </w:tr>
      <w:tr w:rsidR="004237CB" w:rsidRPr="004237CB" w:rsidTr="003E1E9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ΒΑΛΑΣΙΑΔΗΣ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ΑΡΙΣΤΕΙΔΗΣ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ΤΕΧΝΟΛΟΓΩΝ ΓΕΩΠΟΝΩΝ (ΑΜΑΛΙΑΔΑ)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ΔΥΤ. ΕΛΛΑΔΑΣ</w:t>
            </w:r>
          </w:p>
        </w:tc>
      </w:tr>
      <w:tr w:rsidR="004237CB" w:rsidRPr="004237CB" w:rsidTr="003E1E93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ΒΑΣΙΛΕΙΟΥ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ΠΕΛΑΓΙΑ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ΠΡΟΣΧΟΛΙΚΗΣ ΑΓΩΓΗΣ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4237CB" w:rsidRPr="004237CB" w:rsidTr="003E1E93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ΓΚΟΥΤΖΙΟΥΛΗ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ΜΑΡΙΑ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ΑΥΤΟΜΑΤΙΣΜΟΥ Τ.Ε. (ΘΕΣΣΑΛΟΝΙΚΗ)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ΘΕΣ/ΚΗΣ</w:t>
            </w:r>
          </w:p>
        </w:tc>
      </w:tr>
      <w:tr w:rsidR="004237CB" w:rsidRPr="004237CB" w:rsidTr="003E1E9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ΚΑΤΣΑΝΗΣ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ΓΕΩΡΓΙΟΣ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ΦΥΣΙΚΟΘΕΡΑΠΕΙΑΣ (ΛΑΜΙΑ)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 ΣΤΕΡ. ΕΛΛΑΔΑΣ</w:t>
            </w:r>
          </w:p>
        </w:tc>
      </w:tr>
      <w:tr w:rsidR="004237CB" w:rsidRPr="003E1E93" w:rsidTr="003E1E93">
        <w:trPr>
          <w:trHeight w:val="5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ΜΑΓΙΟΠΟΥΛΟΣ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ΔΗΜΗΤΡΙΟΣ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ΕΠΙΧΕΙΡΗΣΕΩΝ (ΚΑΒΑΛΑ)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ΤΕΙ ΑΝΑΤ. ΜΑΚ/ΝΙΑΣ &amp; ΘΡΑΚΗΣ</w:t>
            </w:r>
          </w:p>
        </w:tc>
      </w:tr>
      <w:tr w:rsidR="004237CB" w:rsidRPr="004237CB" w:rsidTr="003E1E9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ΠΑΧΟΥΜΑ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ΑΙΚΑΤΕΡΙΝΗ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ΤΕΧΝΟΛΟΓΙΑΣ ΤΡΟΦΙΜΩΝ (ΑΡΓΟΣΤΟΛΙ)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ΙΟΝΙΩΝ ΝΗΣΩΝ</w:t>
            </w:r>
          </w:p>
        </w:tc>
      </w:tr>
    </w:tbl>
    <w:p w:rsidR="004237CB" w:rsidRDefault="004237CB" w:rsidP="003E1E93">
      <w:pPr>
        <w:rPr>
          <w:b/>
          <w:sz w:val="32"/>
          <w:lang w:val="el-GR"/>
        </w:rPr>
      </w:pPr>
    </w:p>
    <w:p w:rsidR="004237CB" w:rsidRDefault="004237CB" w:rsidP="003E1E93">
      <w:pPr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ΕΠΙΤΥΧΟΝΤΕΣ </w:t>
      </w:r>
      <w:r w:rsidR="003E1E93">
        <w:rPr>
          <w:b/>
          <w:sz w:val="32"/>
          <w:lang w:val="el-GR"/>
        </w:rPr>
        <w:t xml:space="preserve">ΤΕΙ </w:t>
      </w:r>
      <w:r>
        <w:rPr>
          <w:b/>
          <w:sz w:val="32"/>
          <w:lang w:val="el-GR"/>
        </w:rPr>
        <w:t>2015 (10%)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1060"/>
        <w:gridCol w:w="1960"/>
        <w:gridCol w:w="1360"/>
        <w:gridCol w:w="6267"/>
        <w:gridCol w:w="2393"/>
      </w:tblGrid>
      <w:tr w:rsidR="004237CB" w:rsidRPr="004237CB" w:rsidTr="003E1E93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Σχολή Επιτυχίας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37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Ίδρυμα</w:t>
            </w:r>
          </w:p>
        </w:tc>
      </w:tr>
      <w:tr w:rsidR="004237CB" w:rsidRPr="004237CB" w:rsidTr="003E1E93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ΓΚΟΥΤΖΑΣ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ΑΘΑΝΑΣΙΟΣ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  <w:lang w:val="el-GR"/>
              </w:rPr>
              <w:t>ΜΗΧΑΝΙΚΩΝ ΦΥΣΙΚΩΝ ΠΟΡΩΝ &amp; ΠΕΡΙΒΑΛΛΟΝΤΟΣ Τ.Ε. (ΧΑΝΙΑ)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ΚΡΗΤΗΣ</w:t>
            </w:r>
          </w:p>
        </w:tc>
      </w:tr>
      <w:tr w:rsidR="004237CB" w:rsidRPr="004237CB" w:rsidTr="003E1E9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ΔΕΛΗΣΑΒΒΙΔΗΣ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ΓΕΩΡΓΙΟΣ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ΔΙΟΙΚΗΣΗΣ ΣΥΣΤΗΜΑΤΩΝ ΕΦΟΔΙΑΣΜΟΥ (ΚΑΤΕΡΙΝΗ)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CB" w:rsidRPr="004237CB" w:rsidRDefault="004237CB" w:rsidP="004237C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237CB">
              <w:rPr>
                <w:rFonts w:ascii="Courier New" w:eastAsia="Times New Roman" w:hAnsi="Courier New" w:cs="Courier New"/>
                <w:sz w:val="18"/>
                <w:szCs w:val="18"/>
              </w:rPr>
              <w:t>ΤΕΙ ΚΕΝΤΡ ΜΑΚ/ΝΙΑΣ</w:t>
            </w:r>
          </w:p>
        </w:tc>
      </w:tr>
    </w:tbl>
    <w:p w:rsidR="004237CB" w:rsidRPr="004237CB" w:rsidRDefault="004237CB" w:rsidP="004237CB">
      <w:pPr>
        <w:jc w:val="center"/>
        <w:rPr>
          <w:b/>
          <w:sz w:val="32"/>
          <w:lang w:val="el-GR"/>
        </w:rPr>
      </w:pPr>
    </w:p>
    <w:sectPr w:rsidR="004237CB" w:rsidRPr="004237CB" w:rsidSect="004237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CB"/>
    <w:rsid w:val="003E1E93"/>
    <w:rsid w:val="004016C9"/>
    <w:rsid w:val="004237CB"/>
    <w:rsid w:val="00C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Κύριλλος</dc:creator>
  <cp:lastModifiedBy>dsidir</cp:lastModifiedBy>
  <cp:revision>2</cp:revision>
  <dcterms:created xsi:type="dcterms:W3CDTF">2017-08-24T10:13:00Z</dcterms:created>
  <dcterms:modified xsi:type="dcterms:W3CDTF">2017-08-24T10:13:00Z</dcterms:modified>
</cp:coreProperties>
</file>