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997" w:rsidRDefault="008A3997" w:rsidP="008A3997">
      <w:pPr>
        <w:autoSpaceDE w:val="0"/>
        <w:autoSpaceDN w:val="0"/>
        <w:adjustRightInd w:val="0"/>
        <w:spacing w:after="0" w:line="240" w:lineRule="auto"/>
        <w:jc w:val="center"/>
        <w:rPr>
          <w:rFonts w:ascii="FreeSans" w:hAnsi="FreeSans" w:cs="FreeSans"/>
          <w:b/>
          <w:sz w:val="28"/>
          <w:szCs w:val="28"/>
        </w:rPr>
      </w:pPr>
      <w:r w:rsidRPr="008A3997">
        <w:rPr>
          <w:rFonts w:ascii="FreeSans" w:hAnsi="FreeSans" w:cs="FreeSans"/>
          <w:b/>
          <w:sz w:val="28"/>
          <w:szCs w:val="28"/>
        </w:rPr>
        <w:t>YOUCAN ERASMUS+ Project</w:t>
      </w:r>
    </w:p>
    <w:p w:rsidR="008A3997" w:rsidRPr="008A3997" w:rsidRDefault="008A3997" w:rsidP="008A3997">
      <w:pPr>
        <w:autoSpaceDE w:val="0"/>
        <w:autoSpaceDN w:val="0"/>
        <w:adjustRightInd w:val="0"/>
        <w:spacing w:after="0" w:line="240" w:lineRule="auto"/>
        <w:jc w:val="center"/>
        <w:rPr>
          <w:rFonts w:ascii="FreeSans" w:hAnsi="FreeSans" w:cs="FreeSans"/>
          <w:b/>
          <w:sz w:val="28"/>
          <w:szCs w:val="28"/>
        </w:rPr>
      </w:pPr>
    </w:p>
    <w:p w:rsidR="008A3997" w:rsidRPr="008A3997" w:rsidRDefault="008A3997" w:rsidP="008A3997">
      <w:pPr>
        <w:autoSpaceDE w:val="0"/>
        <w:autoSpaceDN w:val="0"/>
        <w:adjustRightInd w:val="0"/>
        <w:spacing w:after="0" w:line="240" w:lineRule="auto"/>
        <w:jc w:val="center"/>
        <w:rPr>
          <w:rFonts w:ascii="FreeSans" w:hAnsi="FreeSans" w:cs="FreeSans"/>
          <w:b/>
          <w:sz w:val="28"/>
          <w:szCs w:val="28"/>
        </w:rPr>
      </w:pPr>
      <w:r w:rsidRPr="008A3997">
        <w:rPr>
          <w:rFonts w:ascii="FreeSans" w:hAnsi="FreeSans" w:cs="FreeSans"/>
          <w:b/>
          <w:sz w:val="28"/>
          <w:szCs w:val="28"/>
        </w:rPr>
        <w:t>Short Description</w:t>
      </w:r>
    </w:p>
    <w:p w:rsidR="008A3997" w:rsidRDefault="008A3997" w:rsidP="00CE145B">
      <w:pPr>
        <w:autoSpaceDE w:val="0"/>
        <w:autoSpaceDN w:val="0"/>
        <w:adjustRightInd w:val="0"/>
        <w:spacing w:after="0" w:line="240" w:lineRule="auto"/>
        <w:jc w:val="both"/>
        <w:rPr>
          <w:rFonts w:ascii="FreeSans" w:hAnsi="FreeSans" w:cs="FreeSans"/>
          <w:sz w:val="24"/>
          <w:szCs w:val="24"/>
        </w:rPr>
      </w:pPr>
    </w:p>
    <w:p w:rsidR="00611533" w:rsidRPr="00CE145B" w:rsidRDefault="003A5A53" w:rsidP="00CE145B">
      <w:pPr>
        <w:autoSpaceDE w:val="0"/>
        <w:autoSpaceDN w:val="0"/>
        <w:adjustRightInd w:val="0"/>
        <w:spacing w:after="0" w:line="240" w:lineRule="auto"/>
        <w:jc w:val="both"/>
        <w:rPr>
          <w:rFonts w:ascii="FreeSans" w:hAnsi="FreeSans" w:cs="FreeSans"/>
          <w:sz w:val="24"/>
          <w:szCs w:val="24"/>
        </w:rPr>
      </w:pPr>
      <w:r w:rsidRPr="00CE145B">
        <w:rPr>
          <w:rFonts w:ascii="FreeSans" w:hAnsi="FreeSans" w:cs="FreeSans"/>
          <w:sz w:val="24"/>
          <w:szCs w:val="24"/>
        </w:rPr>
        <w:t>The general objective of this proposal is to contribute in trigger modernization and to rein</w:t>
      </w:r>
      <w:r w:rsidR="00611533" w:rsidRPr="00CE145B">
        <w:rPr>
          <w:rFonts w:ascii="FreeSans" w:hAnsi="FreeSans" w:cs="FreeSans"/>
          <w:sz w:val="24"/>
          <w:szCs w:val="24"/>
        </w:rPr>
        <w:t xml:space="preserve">force the response of education </w:t>
      </w:r>
      <w:r w:rsidRPr="00CE145B">
        <w:rPr>
          <w:rFonts w:ascii="FreeSans" w:hAnsi="FreeSans" w:cs="FreeSans"/>
          <w:sz w:val="24"/>
          <w:szCs w:val="24"/>
        </w:rPr>
        <w:t>and training systems and youth policies to the main challenges provided by the migrant y</w:t>
      </w:r>
      <w:r w:rsidR="00611533" w:rsidRPr="00CE145B">
        <w:rPr>
          <w:rFonts w:ascii="FreeSans" w:hAnsi="FreeSans" w:cs="FreeSans"/>
          <w:sz w:val="24"/>
          <w:szCs w:val="24"/>
        </w:rPr>
        <w:t xml:space="preserve">outh school drop-out and social </w:t>
      </w:r>
      <w:r w:rsidRPr="00CE145B">
        <w:rPr>
          <w:rFonts w:ascii="FreeSans" w:hAnsi="FreeSans" w:cs="FreeSans"/>
          <w:sz w:val="24"/>
          <w:szCs w:val="24"/>
        </w:rPr>
        <w:t>exclusion, by building the capacity of the consortium to work transnationally and w</w:t>
      </w:r>
      <w:r w:rsidR="00611533" w:rsidRPr="00CE145B">
        <w:rPr>
          <w:rFonts w:ascii="FreeSans" w:hAnsi="FreeSans" w:cs="FreeSans"/>
          <w:sz w:val="24"/>
          <w:szCs w:val="24"/>
        </w:rPr>
        <w:t xml:space="preserve">ith a cross-sector approach. By </w:t>
      </w:r>
      <w:r w:rsidRPr="00CE145B">
        <w:rPr>
          <w:rFonts w:ascii="FreeSans" w:hAnsi="FreeSans" w:cs="FreeSans"/>
          <w:sz w:val="24"/>
          <w:szCs w:val="24"/>
        </w:rPr>
        <w:t xml:space="preserve">implementing this project we want to achieve: </w:t>
      </w:r>
    </w:p>
    <w:p w:rsidR="00611533" w:rsidRPr="00CE145B" w:rsidRDefault="00611533" w:rsidP="00CE145B">
      <w:pPr>
        <w:autoSpaceDE w:val="0"/>
        <w:autoSpaceDN w:val="0"/>
        <w:adjustRightInd w:val="0"/>
        <w:spacing w:after="0" w:line="240" w:lineRule="auto"/>
        <w:jc w:val="both"/>
        <w:rPr>
          <w:rFonts w:ascii="FreeSans" w:hAnsi="FreeSans" w:cs="FreeSans"/>
          <w:sz w:val="24"/>
          <w:szCs w:val="24"/>
        </w:rPr>
      </w:pPr>
    </w:p>
    <w:p w:rsidR="00611533" w:rsidRPr="00CE145B" w:rsidRDefault="003A5A53" w:rsidP="00CE145B">
      <w:pPr>
        <w:autoSpaceDE w:val="0"/>
        <w:autoSpaceDN w:val="0"/>
        <w:adjustRightInd w:val="0"/>
        <w:spacing w:after="0" w:line="240" w:lineRule="auto"/>
        <w:jc w:val="both"/>
        <w:rPr>
          <w:rFonts w:ascii="FreeSans" w:hAnsi="FreeSans" w:cs="FreeSans"/>
          <w:sz w:val="24"/>
          <w:szCs w:val="24"/>
        </w:rPr>
      </w:pPr>
      <w:r w:rsidRPr="00CE145B">
        <w:rPr>
          <w:rFonts w:ascii="FreeSans" w:hAnsi="FreeSans" w:cs="FreeSans"/>
          <w:sz w:val="24"/>
          <w:szCs w:val="24"/>
        </w:rPr>
        <w:t xml:space="preserve">1. </w:t>
      </w:r>
      <w:proofErr w:type="gramStart"/>
      <w:r w:rsidRPr="00CE145B">
        <w:rPr>
          <w:rFonts w:ascii="FreeSans" w:hAnsi="FreeSans" w:cs="FreeSans"/>
          <w:sz w:val="24"/>
          <w:szCs w:val="24"/>
        </w:rPr>
        <w:t>an</w:t>
      </w:r>
      <w:proofErr w:type="gramEnd"/>
      <w:r w:rsidRPr="00CE145B">
        <w:rPr>
          <w:rFonts w:ascii="FreeSans" w:hAnsi="FreeSans" w:cs="FreeSans"/>
          <w:sz w:val="24"/>
          <w:szCs w:val="24"/>
        </w:rPr>
        <w:t xml:space="preserve"> opened synergies and re</w:t>
      </w:r>
      <w:r w:rsidR="00611533" w:rsidRPr="00CE145B">
        <w:rPr>
          <w:rFonts w:ascii="FreeSans" w:hAnsi="FreeSans" w:cs="FreeSans"/>
          <w:sz w:val="24"/>
          <w:szCs w:val="24"/>
        </w:rPr>
        <w:t xml:space="preserve">inforced cooperation with local </w:t>
      </w:r>
      <w:r w:rsidRPr="00CE145B">
        <w:rPr>
          <w:rFonts w:ascii="FreeSans" w:hAnsi="FreeSans" w:cs="FreeSans"/>
          <w:sz w:val="24"/>
          <w:szCs w:val="24"/>
        </w:rPr>
        <w:t xml:space="preserve">organizations/partners active in different fields than education, training and youth or </w:t>
      </w:r>
      <w:r w:rsidR="00611533" w:rsidRPr="00CE145B">
        <w:rPr>
          <w:rFonts w:ascii="FreeSans" w:hAnsi="FreeSans" w:cs="FreeSans"/>
          <w:sz w:val="24"/>
          <w:szCs w:val="24"/>
        </w:rPr>
        <w:t xml:space="preserve">in other socio-economic sectors </w:t>
      </w:r>
      <w:r w:rsidRPr="00CE145B">
        <w:rPr>
          <w:rFonts w:ascii="FreeSans" w:hAnsi="FreeSans" w:cs="FreeSans"/>
          <w:sz w:val="24"/>
          <w:szCs w:val="24"/>
        </w:rPr>
        <w:t xml:space="preserve">(strengthening collaboration among all actors within schools, as well as with families and other external stakeholders); </w:t>
      </w:r>
    </w:p>
    <w:p w:rsidR="00611533" w:rsidRPr="00CE145B" w:rsidRDefault="00611533" w:rsidP="00CE145B">
      <w:pPr>
        <w:autoSpaceDE w:val="0"/>
        <w:autoSpaceDN w:val="0"/>
        <w:adjustRightInd w:val="0"/>
        <w:spacing w:after="0" w:line="240" w:lineRule="auto"/>
        <w:jc w:val="both"/>
        <w:rPr>
          <w:rFonts w:ascii="FreeSans" w:hAnsi="FreeSans" w:cs="FreeSans"/>
          <w:sz w:val="24"/>
          <w:szCs w:val="24"/>
        </w:rPr>
      </w:pPr>
    </w:p>
    <w:p w:rsidR="00611533" w:rsidRPr="00CE145B" w:rsidRDefault="00611533" w:rsidP="00CE145B">
      <w:pPr>
        <w:autoSpaceDE w:val="0"/>
        <w:autoSpaceDN w:val="0"/>
        <w:adjustRightInd w:val="0"/>
        <w:spacing w:after="0" w:line="240" w:lineRule="auto"/>
        <w:jc w:val="both"/>
        <w:rPr>
          <w:rFonts w:ascii="FreeSans" w:hAnsi="FreeSans" w:cs="FreeSans"/>
          <w:sz w:val="24"/>
          <w:szCs w:val="24"/>
        </w:rPr>
      </w:pPr>
      <w:proofErr w:type="gramStart"/>
      <w:r w:rsidRPr="00CE145B">
        <w:rPr>
          <w:rFonts w:ascii="FreeSans" w:hAnsi="FreeSans" w:cs="FreeSans"/>
          <w:sz w:val="24"/>
          <w:szCs w:val="24"/>
        </w:rPr>
        <w:t>2.</w:t>
      </w:r>
      <w:r w:rsidR="003A5A53" w:rsidRPr="00CE145B">
        <w:rPr>
          <w:rFonts w:ascii="FreeSans" w:hAnsi="FreeSans" w:cs="FreeSans"/>
          <w:sz w:val="24"/>
          <w:szCs w:val="24"/>
        </w:rPr>
        <w:t>an</w:t>
      </w:r>
      <w:proofErr w:type="gramEnd"/>
      <w:r w:rsidR="003A5A53" w:rsidRPr="00CE145B">
        <w:rPr>
          <w:rFonts w:ascii="FreeSans" w:hAnsi="FreeSans" w:cs="FreeSans"/>
          <w:sz w:val="24"/>
          <w:szCs w:val="24"/>
        </w:rPr>
        <w:t xml:space="preserve"> increased allocation of financial resources (other than EU funds) to organize EU/international p</w:t>
      </w:r>
      <w:r w:rsidRPr="00CE145B">
        <w:rPr>
          <w:rFonts w:ascii="FreeSans" w:hAnsi="FreeSans" w:cs="FreeSans"/>
          <w:sz w:val="24"/>
          <w:szCs w:val="24"/>
        </w:rPr>
        <w:t xml:space="preserve">rojects in the field of </w:t>
      </w:r>
      <w:r w:rsidR="003A5A53" w:rsidRPr="00CE145B">
        <w:rPr>
          <w:rFonts w:ascii="FreeSans" w:hAnsi="FreeSans" w:cs="FreeSans"/>
          <w:sz w:val="24"/>
          <w:szCs w:val="24"/>
        </w:rPr>
        <w:t xml:space="preserve">education, training and youth; </w:t>
      </w:r>
    </w:p>
    <w:p w:rsidR="00611533" w:rsidRPr="00CE145B" w:rsidRDefault="00611533" w:rsidP="00CE145B">
      <w:pPr>
        <w:autoSpaceDE w:val="0"/>
        <w:autoSpaceDN w:val="0"/>
        <w:adjustRightInd w:val="0"/>
        <w:spacing w:after="0" w:line="240" w:lineRule="auto"/>
        <w:jc w:val="both"/>
        <w:rPr>
          <w:rFonts w:ascii="FreeSans" w:hAnsi="FreeSans" w:cs="FreeSans"/>
          <w:sz w:val="24"/>
          <w:szCs w:val="24"/>
        </w:rPr>
      </w:pPr>
    </w:p>
    <w:p w:rsidR="003A5A53" w:rsidRPr="00CE145B" w:rsidRDefault="003A5A53" w:rsidP="00CE145B">
      <w:pPr>
        <w:autoSpaceDE w:val="0"/>
        <w:autoSpaceDN w:val="0"/>
        <w:adjustRightInd w:val="0"/>
        <w:spacing w:after="0" w:line="240" w:lineRule="auto"/>
        <w:jc w:val="both"/>
        <w:rPr>
          <w:rFonts w:ascii="FreeSans" w:hAnsi="FreeSans" w:cs="FreeSans"/>
          <w:sz w:val="24"/>
          <w:szCs w:val="24"/>
        </w:rPr>
      </w:pPr>
      <w:r w:rsidRPr="00CE145B">
        <w:rPr>
          <w:rFonts w:ascii="FreeSans" w:hAnsi="FreeSans" w:cs="FreeSans"/>
          <w:sz w:val="24"/>
          <w:szCs w:val="24"/>
        </w:rPr>
        <w:t xml:space="preserve">3. </w:t>
      </w:r>
      <w:proofErr w:type="gramStart"/>
      <w:r w:rsidRPr="00CE145B">
        <w:rPr>
          <w:rFonts w:ascii="FreeSans" w:hAnsi="FreeSans" w:cs="FreeSans"/>
          <w:sz w:val="24"/>
          <w:szCs w:val="24"/>
        </w:rPr>
        <w:t>an</w:t>
      </w:r>
      <w:proofErr w:type="gramEnd"/>
      <w:r w:rsidRPr="00CE145B">
        <w:rPr>
          <w:rFonts w:ascii="FreeSans" w:hAnsi="FreeSans" w:cs="FreeSans"/>
          <w:sz w:val="24"/>
          <w:szCs w:val="24"/>
        </w:rPr>
        <w:t xml:space="preserve"> increased quality in the preparation, implementati</w:t>
      </w:r>
      <w:r w:rsidR="00611533" w:rsidRPr="00CE145B">
        <w:rPr>
          <w:rFonts w:ascii="FreeSans" w:hAnsi="FreeSans" w:cs="FreeSans"/>
          <w:sz w:val="24"/>
          <w:szCs w:val="24"/>
        </w:rPr>
        <w:t xml:space="preserve">on, monitoring and follow-up of </w:t>
      </w:r>
      <w:r w:rsidRPr="00CE145B">
        <w:rPr>
          <w:rFonts w:ascii="FreeSans" w:hAnsi="FreeSans" w:cs="FreeSans"/>
          <w:sz w:val="24"/>
          <w:szCs w:val="24"/>
        </w:rPr>
        <w:t>EU/international projects and increased capacity and professionalism to work at E</w:t>
      </w:r>
      <w:r w:rsidR="00611533" w:rsidRPr="00CE145B">
        <w:rPr>
          <w:rFonts w:ascii="FreeSans" w:hAnsi="FreeSans" w:cs="FreeSans"/>
          <w:sz w:val="24"/>
          <w:szCs w:val="24"/>
        </w:rPr>
        <w:t xml:space="preserve">U/international level: improved management </w:t>
      </w:r>
      <w:r w:rsidRPr="00CE145B">
        <w:rPr>
          <w:rFonts w:ascii="FreeSans" w:hAnsi="FreeSans" w:cs="FreeSans"/>
          <w:sz w:val="24"/>
          <w:szCs w:val="24"/>
        </w:rPr>
        <w:t>competences and internationalization strategies.</w:t>
      </w:r>
    </w:p>
    <w:p w:rsidR="003A5A53" w:rsidRPr="00CE145B" w:rsidRDefault="003A5A53" w:rsidP="00CE145B">
      <w:pPr>
        <w:autoSpaceDE w:val="0"/>
        <w:autoSpaceDN w:val="0"/>
        <w:adjustRightInd w:val="0"/>
        <w:spacing w:after="0" w:line="240" w:lineRule="auto"/>
        <w:jc w:val="both"/>
        <w:rPr>
          <w:rFonts w:ascii="FreeSans" w:hAnsi="FreeSans" w:cs="FreeSans"/>
          <w:sz w:val="24"/>
          <w:szCs w:val="24"/>
        </w:rPr>
      </w:pPr>
    </w:p>
    <w:p w:rsidR="00CE145B" w:rsidRPr="00CE145B" w:rsidRDefault="003A5A53" w:rsidP="00CE145B">
      <w:pPr>
        <w:autoSpaceDE w:val="0"/>
        <w:autoSpaceDN w:val="0"/>
        <w:adjustRightInd w:val="0"/>
        <w:spacing w:after="0" w:line="240" w:lineRule="auto"/>
        <w:jc w:val="both"/>
        <w:rPr>
          <w:rFonts w:ascii="FreeSans" w:hAnsi="FreeSans" w:cs="FreeSans"/>
          <w:sz w:val="24"/>
          <w:szCs w:val="24"/>
        </w:rPr>
      </w:pPr>
      <w:r w:rsidRPr="00CE145B">
        <w:rPr>
          <w:rFonts w:ascii="FreeSans" w:hAnsi="FreeSans" w:cs="FreeSans"/>
          <w:sz w:val="24"/>
          <w:szCs w:val="24"/>
        </w:rPr>
        <w:t>Once the project is concluded, the partnership will have some increased competencie</w:t>
      </w:r>
      <w:r w:rsidR="00CE145B" w:rsidRPr="00CE145B">
        <w:rPr>
          <w:rFonts w:ascii="FreeSans" w:hAnsi="FreeSans" w:cs="FreeSans"/>
          <w:sz w:val="24"/>
          <w:szCs w:val="24"/>
        </w:rPr>
        <w:t xml:space="preserve">s in working across borders and </w:t>
      </w:r>
      <w:r w:rsidRPr="00CE145B">
        <w:rPr>
          <w:rFonts w:ascii="FreeSans" w:hAnsi="FreeSans" w:cs="FreeSans"/>
          <w:sz w:val="24"/>
          <w:szCs w:val="24"/>
        </w:rPr>
        <w:t xml:space="preserve">across sectors. Not only that. The organization of </w:t>
      </w:r>
      <w:proofErr w:type="gramStart"/>
      <w:r w:rsidRPr="00CE145B">
        <w:rPr>
          <w:rFonts w:ascii="FreeSans" w:hAnsi="FreeSans" w:cs="FreeSans"/>
          <w:sz w:val="24"/>
          <w:szCs w:val="24"/>
        </w:rPr>
        <w:t>a</w:t>
      </w:r>
      <w:proofErr w:type="gramEnd"/>
      <w:r w:rsidRPr="00CE145B">
        <w:rPr>
          <w:rFonts w:ascii="FreeSans" w:hAnsi="FreeSans" w:cs="FreeSans"/>
          <w:sz w:val="24"/>
          <w:szCs w:val="24"/>
        </w:rPr>
        <w:t xml:space="preserve"> O2O training, a kind of job shadowing</w:t>
      </w:r>
      <w:r w:rsidR="00CE145B" w:rsidRPr="00CE145B">
        <w:rPr>
          <w:rFonts w:ascii="FreeSans" w:hAnsi="FreeSans" w:cs="FreeSans"/>
          <w:sz w:val="24"/>
          <w:szCs w:val="24"/>
        </w:rPr>
        <w:t xml:space="preserve">, that will be carried out by a </w:t>
      </w:r>
      <w:r w:rsidRPr="00CE145B">
        <w:rPr>
          <w:rFonts w:ascii="FreeSans" w:hAnsi="FreeSans" w:cs="FreeSans"/>
          <w:sz w:val="24"/>
          <w:szCs w:val="24"/>
        </w:rPr>
        <w:t>participant at another organization will allow to have direct and specific experience of the sk</w:t>
      </w:r>
      <w:r w:rsidR="00CE145B" w:rsidRPr="00CE145B">
        <w:rPr>
          <w:rFonts w:ascii="FreeSans" w:hAnsi="FreeSans" w:cs="FreeSans"/>
          <w:sz w:val="24"/>
          <w:szCs w:val="24"/>
        </w:rPr>
        <w:t xml:space="preserve">ills of the members of the host </w:t>
      </w:r>
      <w:r w:rsidRPr="00CE145B">
        <w:rPr>
          <w:rFonts w:ascii="FreeSans" w:hAnsi="FreeSans" w:cs="FreeSans"/>
          <w:sz w:val="24"/>
          <w:szCs w:val="24"/>
        </w:rPr>
        <w:t>organization. In addition, at the end of the project and still in general terms, it will be p</w:t>
      </w:r>
      <w:r w:rsidR="00CE145B" w:rsidRPr="00CE145B">
        <w:rPr>
          <w:rFonts w:ascii="FreeSans" w:hAnsi="FreeSans" w:cs="FreeSans"/>
          <w:sz w:val="24"/>
          <w:szCs w:val="24"/>
        </w:rPr>
        <w:t xml:space="preserve">ossible to observe an increased </w:t>
      </w:r>
      <w:r w:rsidRPr="00CE145B">
        <w:rPr>
          <w:rFonts w:ascii="FreeSans" w:hAnsi="FreeSans" w:cs="FreeSans"/>
          <w:sz w:val="24"/>
          <w:szCs w:val="24"/>
        </w:rPr>
        <w:t>synergy and cooperation among the organizations that are part of the consortium, which w</w:t>
      </w:r>
      <w:r w:rsidR="00CE145B" w:rsidRPr="00CE145B">
        <w:rPr>
          <w:rFonts w:ascii="FreeSans" w:hAnsi="FreeSans" w:cs="FreeSans"/>
          <w:sz w:val="24"/>
          <w:szCs w:val="24"/>
        </w:rPr>
        <w:t xml:space="preserve">ill allow to have increased the </w:t>
      </w:r>
      <w:r w:rsidRPr="00CE145B">
        <w:rPr>
          <w:rFonts w:ascii="FreeSans" w:hAnsi="FreeSans" w:cs="FreeSans"/>
          <w:sz w:val="24"/>
          <w:szCs w:val="24"/>
        </w:rPr>
        <w:t xml:space="preserve">allocation of financial resources from sources other than the </w:t>
      </w:r>
      <w:proofErr w:type="spellStart"/>
      <w:r w:rsidRPr="00CE145B">
        <w:rPr>
          <w:rFonts w:ascii="FreeSans" w:hAnsi="FreeSans" w:cs="FreeSans"/>
          <w:sz w:val="24"/>
          <w:szCs w:val="24"/>
        </w:rPr>
        <w:t>Eu</w:t>
      </w:r>
      <w:proofErr w:type="spellEnd"/>
      <w:r w:rsidRPr="00CE145B">
        <w:rPr>
          <w:rFonts w:ascii="FreeSans" w:hAnsi="FreeSans" w:cs="FreeSans"/>
          <w:sz w:val="24"/>
          <w:szCs w:val="24"/>
        </w:rPr>
        <w:t xml:space="preserve"> funding. The last aspect to be considered that will remain</w:t>
      </w:r>
      <w:r w:rsidRPr="00CE145B">
        <w:rPr>
          <w:rFonts w:ascii="FreeSans" w:hAnsi="FreeSans" w:cs="FreeSans"/>
          <w:sz w:val="24"/>
          <w:szCs w:val="24"/>
        </w:rPr>
        <w:t xml:space="preserve"> </w:t>
      </w:r>
      <w:r w:rsidRPr="00CE145B">
        <w:rPr>
          <w:rFonts w:ascii="FreeSans" w:hAnsi="FreeSans" w:cs="FreeSans"/>
          <w:sz w:val="24"/>
          <w:szCs w:val="24"/>
        </w:rPr>
        <w:t>once the project is concluded an increased skill in the preparation, implementati</w:t>
      </w:r>
      <w:r w:rsidR="00CE145B" w:rsidRPr="00CE145B">
        <w:rPr>
          <w:rFonts w:ascii="FreeSans" w:hAnsi="FreeSans" w:cs="FreeSans"/>
          <w:sz w:val="24"/>
          <w:szCs w:val="24"/>
        </w:rPr>
        <w:t xml:space="preserve">on, monitoring and follow-up of </w:t>
      </w:r>
      <w:r w:rsidRPr="00CE145B">
        <w:rPr>
          <w:rFonts w:ascii="FreeSans" w:hAnsi="FreeSans" w:cs="FreeSans"/>
          <w:sz w:val="24"/>
          <w:szCs w:val="24"/>
        </w:rPr>
        <w:t xml:space="preserve">EU/international projects. Besides, during the project several results will be acquired. </w:t>
      </w:r>
    </w:p>
    <w:p w:rsidR="00CE145B" w:rsidRPr="00CE145B" w:rsidRDefault="00CE145B" w:rsidP="00CE145B">
      <w:pPr>
        <w:autoSpaceDE w:val="0"/>
        <w:autoSpaceDN w:val="0"/>
        <w:adjustRightInd w:val="0"/>
        <w:spacing w:after="0" w:line="240" w:lineRule="auto"/>
        <w:jc w:val="both"/>
        <w:rPr>
          <w:rFonts w:ascii="FreeSans" w:hAnsi="FreeSans" w:cs="FreeSans"/>
          <w:sz w:val="24"/>
          <w:szCs w:val="24"/>
        </w:rPr>
      </w:pPr>
    </w:p>
    <w:p w:rsidR="00CE145B" w:rsidRPr="00CE145B" w:rsidRDefault="003A5A53" w:rsidP="00CE145B">
      <w:pPr>
        <w:autoSpaceDE w:val="0"/>
        <w:autoSpaceDN w:val="0"/>
        <w:adjustRightInd w:val="0"/>
        <w:spacing w:after="0" w:line="240" w:lineRule="auto"/>
        <w:jc w:val="both"/>
        <w:rPr>
          <w:rFonts w:ascii="FreeSans" w:hAnsi="FreeSans" w:cs="FreeSans"/>
          <w:sz w:val="24"/>
          <w:szCs w:val="24"/>
        </w:rPr>
      </w:pPr>
      <w:r w:rsidRPr="00CE145B">
        <w:rPr>
          <w:rFonts w:ascii="FreeSans" w:hAnsi="FreeSans" w:cs="FreeSans"/>
          <w:sz w:val="24"/>
          <w:szCs w:val="24"/>
        </w:rPr>
        <w:t xml:space="preserve">To </w:t>
      </w:r>
      <w:r w:rsidR="00CE145B" w:rsidRPr="00CE145B">
        <w:rPr>
          <w:rFonts w:ascii="FreeSans" w:hAnsi="FreeSans" w:cs="FreeSans"/>
          <w:sz w:val="24"/>
          <w:szCs w:val="24"/>
        </w:rPr>
        <w:t>b</w:t>
      </w:r>
      <w:bookmarkStart w:id="0" w:name="_GoBack"/>
      <w:bookmarkEnd w:id="0"/>
      <w:r w:rsidR="00CE145B" w:rsidRPr="00CE145B">
        <w:rPr>
          <w:rFonts w:ascii="FreeSans" w:hAnsi="FreeSans" w:cs="FreeSans"/>
          <w:sz w:val="24"/>
          <w:szCs w:val="24"/>
        </w:rPr>
        <w:t xml:space="preserve">egin with, 6 types of training </w:t>
      </w:r>
      <w:r w:rsidRPr="00CE145B">
        <w:rPr>
          <w:rFonts w:ascii="FreeSans" w:hAnsi="FreeSans" w:cs="FreeSans"/>
          <w:sz w:val="24"/>
          <w:szCs w:val="24"/>
        </w:rPr>
        <w:t>reports resulting from training that a partnership member will have done at another organizat</w:t>
      </w:r>
      <w:r w:rsidR="00CE145B" w:rsidRPr="00CE145B">
        <w:rPr>
          <w:rFonts w:ascii="FreeSans" w:hAnsi="FreeSans" w:cs="FreeSans"/>
          <w:sz w:val="24"/>
          <w:szCs w:val="24"/>
        </w:rPr>
        <w:t xml:space="preserve">ion. At the end of the project, </w:t>
      </w:r>
      <w:r w:rsidRPr="00CE145B">
        <w:rPr>
          <w:rFonts w:ascii="FreeSans" w:hAnsi="FreeSans" w:cs="FreeSans"/>
          <w:sz w:val="24"/>
          <w:szCs w:val="24"/>
        </w:rPr>
        <w:t>instead, the following results will be acquired.</w:t>
      </w:r>
    </w:p>
    <w:p w:rsidR="00CE145B" w:rsidRPr="00CE145B" w:rsidRDefault="003A5A53" w:rsidP="00CE145B">
      <w:pPr>
        <w:autoSpaceDE w:val="0"/>
        <w:autoSpaceDN w:val="0"/>
        <w:adjustRightInd w:val="0"/>
        <w:spacing w:after="0" w:line="240" w:lineRule="auto"/>
        <w:jc w:val="both"/>
        <w:rPr>
          <w:rFonts w:ascii="FreeSans" w:hAnsi="FreeSans" w:cs="FreeSans"/>
          <w:sz w:val="24"/>
          <w:szCs w:val="24"/>
        </w:rPr>
      </w:pPr>
      <w:r w:rsidRPr="00CE145B">
        <w:rPr>
          <w:rFonts w:ascii="FreeSans" w:hAnsi="FreeSans" w:cs="FreeSans"/>
          <w:sz w:val="24"/>
          <w:szCs w:val="24"/>
        </w:rPr>
        <w:t xml:space="preserve"> - 1 Memorandum of Understanding and c</w:t>
      </w:r>
      <w:r w:rsidR="00CE145B" w:rsidRPr="00CE145B">
        <w:rPr>
          <w:rFonts w:ascii="FreeSans" w:hAnsi="FreeSans" w:cs="FreeSans"/>
          <w:sz w:val="24"/>
          <w:szCs w:val="24"/>
        </w:rPr>
        <w:t xml:space="preserve">ooperation among the consortium </w:t>
      </w:r>
      <w:r w:rsidRPr="00CE145B">
        <w:rPr>
          <w:rFonts w:ascii="FreeSans" w:hAnsi="FreeSans" w:cs="FreeSans"/>
          <w:sz w:val="24"/>
          <w:szCs w:val="24"/>
        </w:rPr>
        <w:t xml:space="preserve">signed by each organization participating to the consortium; </w:t>
      </w:r>
    </w:p>
    <w:p w:rsidR="00CE145B" w:rsidRPr="00CE145B" w:rsidRDefault="003A5A53" w:rsidP="00CE145B">
      <w:pPr>
        <w:autoSpaceDE w:val="0"/>
        <w:autoSpaceDN w:val="0"/>
        <w:adjustRightInd w:val="0"/>
        <w:spacing w:after="0" w:line="240" w:lineRule="auto"/>
        <w:jc w:val="both"/>
        <w:rPr>
          <w:rFonts w:ascii="FreeSans" w:hAnsi="FreeSans" w:cs="FreeSans"/>
          <w:sz w:val="24"/>
          <w:szCs w:val="24"/>
        </w:rPr>
      </w:pPr>
      <w:r w:rsidRPr="00CE145B">
        <w:rPr>
          <w:rFonts w:ascii="FreeSans" w:hAnsi="FreeSans" w:cs="FreeSans"/>
          <w:sz w:val="24"/>
          <w:szCs w:val="24"/>
        </w:rPr>
        <w:t>- 3 projects participation comin</w:t>
      </w:r>
      <w:r w:rsidR="00CE145B" w:rsidRPr="00CE145B">
        <w:rPr>
          <w:rFonts w:ascii="FreeSans" w:hAnsi="FreeSans" w:cs="FreeSans"/>
          <w:sz w:val="24"/>
          <w:szCs w:val="24"/>
        </w:rPr>
        <w:t xml:space="preserve">g from 3 calls for proposals to </w:t>
      </w:r>
      <w:r w:rsidRPr="00CE145B">
        <w:rPr>
          <w:rFonts w:ascii="FreeSans" w:hAnsi="FreeSans" w:cs="FreeSans"/>
          <w:sz w:val="24"/>
          <w:szCs w:val="24"/>
        </w:rPr>
        <w:t xml:space="preserve">other than </w:t>
      </w:r>
      <w:proofErr w:type="spellStart"/>
      <w:r w:rsidRPr="00CE145B">
        <w:rPr>
          <w:rFonts w:ascii="FreeSans" w:hAnsi="FreeSans" w:cs="FreeSans"/>
          <w:sz w:val="24"/>
          <w:szCs w:val="24"/>
        </w:rPr>
        <w:t>Eu</w:t>
      </w:r>
      <w:proofErr w:type="spellEnd"/>
      <w:r w:rsidRPr="00CE145B">
        <w:rPr>
          <w:rFonts w:ascii="FreeSans" w:hAnsi="FreeSans" w:cs="FreeSans"/>
          <w:sz w:val="24"/>
          <w:szCs w:val="24"/>
        </w:rPr>
        <w:t xml:space="preserve"> funds; - 1 best practice publication: of about 50/80 pages in the languages of</w:t>
      </w:r>
      <w:r w:rsidR="00CE145B" w:rsidRPr="00CE145B">
        <w:rPr>
          <w:rFonts w:ascii="FreeSans" w:hAnsi="FreeSans" w:cs="FreeSans"/>
          <w:sz w:val="24"/>
          <w:szCs w:val="24"/>
        </w:rPr>
        <w:t xml:space="preserve"> the countries participating in </w:t>
      </w:r>
      <w:r w:rsidRPr="00CE145B">
        <w:rPr>
          <w:rFonts w:ascii="FreeSans" w:hAnsi="FreeSans" w:cs="FreeSans"/>
          <w:sz w:val="24"/>
          <w:szCs w:val="24"/>
        </w:rPr>
        <w:t xml:space="preserve">the project (French, Spanish, Italian, Greek and Portuguese) to which English will be added; </w:t>
      </w:r>
    </w:p>
    <w:p w:rsidR="00172E2C" w:rsidRPr="00CE145B" w:rsidRDefault="00CE145B" w:rsidP="00CE145B">
      <w:pPr>
        <w:autoSpaceDE w:val="0"/>
        <w:autoSpaceDN w:val="0"/>
        <w:adjustRightInd w:val="0"/>
        <w:spacing w:after="0" w:line="240" w:lineRule="auto"/>
        <w:jc w:val="both"/>
        <w:rPr>
          <w:rFonts w:ascii="FreeSans" w:hAnsi="FreeSans" w:cs="FreeSans"/>
          <w:sz w:val="24"/>
          <w:szCs w:val="24"/>
        </w:rPr>
      </w:pPr>
      <w:r w:rsidRPr="00CE145B">
        <w:rPr>
          <w:rFonts w:ascii="FreeSans" w:hAnsi="FreeSans" w:cs="FreeSans"/>
          <w:sz w:val="24"/>
          <w:szCs w:val="24"/>
        </w:rPr>
        <w:t xml:space="preserve">- 1 toolkit publication: of </w:t>
      </w:r>
      <w:r w:rsidR="003A5A53" w:rsidRPr="00CE145B">
        <w:rPr>
          <w:rFonts w:ascii="FreeSans" w:hAnsi="FreeSans" w:cs="FreeSans"/>
          <w:sz w:val="24"/>
          <w:szCs w:val="24"/>
        </w:rPr>
        <w:t>about 30/50 pages in the languages of the countries participating in the project (Fren</w:t>
      </w:r>
      <w:r w:rsidRPr="00CE145B">
        <w:rPr>
          <w:rFonts w:ascii="FreeSans" w:hAnsi="FreeSans" w:cs="FreeSans"/>
          <w:sz w:val="24"/>
          <w:szCs w:val="24"/>
        </w:rPr>
        <w:t xml:space="preserve">ch, Spanish, Italian, Greek and </w:t>
      </w:r>
      <w:r w:rsidR="003A5A53" w:rsidRPr="00CE145B">
        <w:rPr>
          <w:rFonts w:ascii="FreeSans" w:hAnsi="FreeSans" w:cs="FreeSans"/>
          <w:sz w:val="24"/>
          <w:szCs w:val="24"/>
        </w:rPr>
        <w:t>Portuguese) to which, again, English will be added.</w:t>
      </w:r>
    </w:p>
    <w:sectPr w:rsidR="00172E2C" w:rsidRPr="00CE145B" w:rsidSect="008A3997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53"/>
    <w:rsid w:val="00172E2C"/>
    <w:rsid w:val="003A5A53"/>
    <w:rsid w:val="00611533"/>
    <w:rsid w:val="008A3997"/>
    <w:rsid w:val="00CE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63C5D-9A21-4581-8AA7-9D1D4F13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dsidir</dc:creator>
  <cp:keywords/>
  <dc:description/>
  <cp:lastModifiedBy>dsidir</cp:lastModifiedBy>
  <cp:revision>4</cp:revision>
  <dcterms:created xsi:type="dcterms:W3CDTF">2022-03-08T13:44:00Z</dcterms:created>
  <dcterms:modified xsi:type="dcterms:W3CDTF">2022-03-08T13:48:00Z</dcterms:modified>
</cp:coreProperties>
</file>